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441"/>
        <w:gridCol w:w="2806"/>
        <w:gridCol w:w="867"/>
        <w:gridCol w:w="591"/>
        <w:gridCol w:w="646"/>
        <w:gridCol w:w="655"/>
        <w:gridCol w:w="586"/>
        <w:gridCol w:w="694"/>
        <w:gridCol w:w="636"/>
        <w:gridCol w:w="569"/>
        <w:gridCol w:w="642"/>
        <w:gridCol w:w="642"/>
        <w:gridCol w:w="714"/>
      </w:tblGrid>
      <w:tr>
        <w:trPr>
          <w:trHeight w:val="300" w:hRule="atLeast"/>
        </w:trPr>
        <w:tc>
          <w:tcPr>
            <w:tcW w:w="4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2"/>
                <w:szCs w:val="22"/>
              </w:rPr>
              <w:t>4.3 Wykaz materiałów z demontażu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SN-1</w:t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SN-2</w:t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SN-3</w:t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SN-4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SN-5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SN-6</w:t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SN-7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NN-1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NN-2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Żerdź ŻN-12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Żerdź ŻN-10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Żerdź BSW-14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Klin wierzchołkowy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Poprzecznik przelotowy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Poprzecznik odporowy-narożny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Poprzecznik narożny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Poprzecznik odporowy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Łańcuch izolatorów ŁO2/1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Łańcuch izolatorów ŁO1/1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Izolator LWP 8-24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Izolator S-80/2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Ustój słupa przelotowego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Ustój słupa narożnego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Ustój słupa odporowo - narożnego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Ustój słupa odporowego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Poprzeczka rozporowa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Śruba hakowa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Uchwyt narożny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304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Linka AFL 1x70mm2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6516</w:t>
            </w:r>
          </w:p>
        </w:tc>
      </w:tr>
      <w:tr>
        <w:trPr>
          <w:trHeight w:val="304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Linka AL 4x50mm2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100</w:t>
            </w:r>
          </w:p>
        </w:tc>
      </w:tr>
      <w:tr>
        <w:trPr>
          <w:trHeight w:val="304" w:hRule="atLeast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Przewód AsXSn 4x50mm2</w:t>
            </w:r>
          </w:p>
        </w:tc>
        <w:tc>
          <w:tcPr>
            <w:tcW w:w="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40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  <w:t>ZAKRES WYŁĄCZONY Z REALIZACJI W RAMACH ZADANIA – PRACE WYKONA ENERGA OPERATOR</w:t>
      </w:r>
    </w:p>
    <w:sectPr>
      <w:type w:val="nextPage"/>
      <w:pgSz w:orient="landscape" w:w="16838" w:h="11906"/>
      <w:pgMar w:left="1417" w:right="1417" w:header="0" w:top="1843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54b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LibreOffice/5.0.4.2$Windows_x86 LibreOffice_project/2b9802c1994aa0b7dc6079e128979269cf95bc78</Application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2017-07-20T10:09:00Z</dcterms:created>
  <dc:creator>user</dc:creator>
  <dc:language>pl-PL</dc:language>
  <cp:lastPrinted>2017-07-20T17:03:00Z</cp:lastPrinted>
  <dcterms:modified xsi:type="dcterms:W3CDTF">2018-12-20T16:07:21Z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